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0C8C91B"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1C97770B" w:rsidR="00151468" w:rsidRPr="00226134" w:rsidRDefault="00A854D6"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Beneficiary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A854D6">
        <w:trPr>
          <w:trHeight w:val="105"/>
        </w:trPr>
        <w:tc>
          <w:tcPr>
            <w:tcW w:w="1030" w:type="dxa"/>
            <w:gridSpan w:val="2"/>
            <w:vMerge/>
            <w:tcBorders>
              <w:left w:val="double" w:sz="6" w:space="0" w:color="auto"/>
              <w:bottom w:val="double" w:sz="4" w:space="0" w:color="auto"/>
              <w:right w:val="double" w:sz="6" w:space="0" w:color="auto"/>
            </w:tcBorders>
            <w:shd w:val="clear" w:color="auto" w:fill="auto"/>
            <w:vAlign w:val="center"/>
            <w:hideMark/>
          </w:tcPr>
          <w:p w14:paraId="2E9CDA65" w14:textId="77777777" w:rsidR="00F66A54" w:rsidRPr="00A854D6" w:rsidRDefault="00F66A54" w:rsidP="0084264F">
            <w:pPr>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Pr="00A854D6" w:rsidRDefault="00F66A54" w:rsidP="0084264F">
            <w:pPr>
              <w:spacing w:after="0" w:line="240" w:lineRule="auto"/>
              <w:jc w:val="center"/>
              <w:rPr>
                <w:rFonts w:ascii="Calibri" w:eastAsia="Times New Roman" w:hAnsi="Calibri" w:cs="Times New Roman"/>
                <w:b/>
                <w:bCs/>
                <w:color w:val="000000"/>
                <w:sz w:val="16"/>
                <w:szCs w:val="16"/>
                <w:lang w:val="en-GB" w:eastAsia="en-GB"/>
              </w:rPr>
            </w:pPr>
          </w:p>
          <w:p w14:paraId="24858ED8" w14:textId="77777777" w:rsidR="00F66A54" w:rsidRPr="00A854D6" w:rsidRDefault="00F66A54" w:rsidP="0084264F">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A854D6" w:rsidRPr="00566F1D" w14:paraId="6ECE7AE6" w14:textId="77777777" w:rsidTr="00A854D6">
        <w:trPr>
          <w:trHeight w:val="105"/>
        </w:trPr>
        <w:tc>
          <w:tcPr>
            <w:tcW w:w="1030" w:type="dxa"/>
            <w:gridSpan w:val="2"/>
            <w:vMerge w:val="restart"/>
            <w:tcBorders>
              <w:top w:val="double" w:sz="4" w:space="0" w:color="auto"/>
              <w:left w:val="double" w:sz="6" w:space="0" w:color="auto"/>
              <w:right w:val="double" w:sz="6" w:space="0" w:color="auto"/>
            </w:tcBorders>
            <w:shd w:val="clear" w:color="auto" w:fill="auto"/>
            <w:vAlign w:val="center"/>
          </w:tcPr>
          <w:p w14:paraId="78982B48" w14:textId="1165CA4A" w:rsidR="00A854D6" w:rsidRPr="00A854D6" w:rsidRDefault="00A854D6" w:rsidP="00A854D6">
            <w:pPr>
              <w:spacing w:after="0" w:line="240" w:lineRule="auto"/>
              <w:ind w:left="-42"/>
              <w:jc w:val="center"/>
              <w:rPr>
                <w:rFonts w:ascii="Calibri" w:eastAsia="Times New Roman" w:hAnsi="Calibri" w:cs="Times New Roman"/>
                <w:b/>
                <w:bCs/>
                <w:color w:val="000000"/>
                <w:sz w:val="16"/>
                <w:szCs w:val="16"/>
                <w:lang w:val="en-GB" w:eastAsia="en-GB"/>
              </w:rPr>
            </w:pPr>
            <w:r w:rsidRPr="00E24D35">
              <w:rPr>
                <w:rFonts w:ascii="Calibri" w:eastAsia="Times New Roman" w:hAnsi="Calibri" w:cs="Times New Roman"/>
                <w:b/>
                <w:bCs/>
                <w:color w:val="000000"/>
                <w:sz w:val="16"/>
                <w:szCs w:val="16"/>
                <w:highlight w:val="yellow"/>
                <w:lang w:val="en-GB" w:eastAsia="en-GB"/>
              </w:rPr>
              <w:t>Sending Institution</w:t>
            </w:r>
            <w:r w:rsidRPr="00E24D35">
              <w:rPr>
                <w:rFonts w:ascii="Calibri" w:eastAsia="Times New Roman" w:hAnsi="Calibri" w:cs="Times New Roman"/>
                <w:b/>
                <w:bCs/>
                <w:color w:val="000000"/>
                <w:sz w:val="16"/>
                <w:szCs w:val="16"/>
                <w:highlight w:val="yellow"/>
                <w:lang w:val="en-GB" w:eastAsia="en-GB"/>
              </w:rPr>
              <w:t xml:space="preserve"> (only for incoming mobility)</w:t>
            </w: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00C156C8" w14:textId="4A614490" w:rsidR="00A854D6" w:rsidRPr="00A854D6"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42AE03F" w14:textId="10903749"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4BE97D18" w14:textId="07A59F60"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7"/>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5770ED81" w14:textId="5FE1B78A"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2543FB0" w14:textId="714B1FBE"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151C03E7" w14:textId="6A0DAA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8"/>
            </w:r>
            <w:r>
              <w:rPr>
                <w:rFonts w:ascii="Calibri" w:eastAsia="Times New Roman" w:hAnsi="Calibri" w:cs="Times New Roman"/>
                <w:b/>
                <w:bCs/>
                <w:color w:val="000000"/>
                <w:sz w:val="16"/>
                <w:szCs w:val="16"/>
                <w:lang w:val="en-GB" w:eastAsia="en-GB"/>
              </w:rPr>
              <w:t>; email; phone</w:t>
            </w:r>
          </w:p>
        </w:tc>
      </w:tr>
      <w:tr w:rsidR="00A854D6" w:rsidRPr="00566F1D" w14:paraId="0A64FF80"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568C015F" w14:textId="77777777" w:rsidR="00A854D6" w:rsidRPr="00B343CD" w:rsidRDefault="00A854D6" w:rsidP="00A854D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41D7CCA" w14:textId="77777777" w:rsidR="00A854D6"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A494513"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37EBAEC3"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79C45E8"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7132B1AA"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40D6C589"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r>
      <w:tr w:rsidR="00A854D6"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A854D6" w:rsidRPr="00226134" w:rsidRDefault="00A854D6" w:rsidP="00A854D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A854D6" w:rsidRPr="008921A7"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9"/>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A854D6" w:rsidRPr="00B343CD"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10"/>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A854D6" w:rsidRPr="00B343CD"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854D6"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A854D6" w:rsidRPr="00226134" w:rsidRDefault="00A854D6" w:rsidP="00A854D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A854D6" w:rsidRDefault="00A854D6" w:rsidP="00A854D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3E0AFDD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r>
      <w:tr w:rsidR="00A854D6"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A854D6" w:rsidRDefault="00A854D6" w:rsidP="00A854D6">
            <w:pPr>
              <w:spacing w:after="0" w:line="240" w:lineRule="auto"/>
              <w:rPr>
                <w:rFonts w:ascii="Calibri" w:eastAsia="Times New Roman" w:hAnsi="Calibri" w:cs="Times New Roman"/>
                <w:color w:val="000000"/>
                <w:sz w:val="8"/>
                <w:szCs w:val="16"/>
                <w:lang w:val="en-GB" w:eastAsia="en-GB"/>
              </w:rPr>
            </w:pPr>
          </w:p>
          <w:p w14:paraId="6FA41DA4" w14:textId="77777777" w:rsidR="00A854D6" w:rsidRDefault="00A854D6" w:rsidP="00A854D6">
            <w:pPr>
              <w:spacing w:after="0" w:line="240" w:lineRule="auto"/>
              <w:rPr>
                <w:rFonts w:ascii="Calibri" w:eastAsia="Times New Roman" w:hAnsi="Calibri" w:cs="Times New Roman"/>
                <w:color w:val="000000"/>
                <w:sz w:val="8"/>
                <w:szCs w:val="16"/>
                <w:lang w:val="en-GB" w:eastAsia="en-GB"/>
              </w:rPr>
            </w:pPr>
          </w:p>
          <w:p w14:paraId="061213DE" w14:textId="77777777" w:rsidR="00A854D6" w:rsidRPr="00A939CD" w:rsidRDefault="00A854D6" w:rsidP="00A854D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A854D6"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A854D6" w:rsidRPr="00226134" w:rsidRDefault="00A854D6" w:rsidP="00A854D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A854D6" w:rsidRPr="0047148C" w:rsidRDefault="00A854D6" w:rsidP="00A854D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854D6"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A854D6" w:rsidRDefault="00A854D6" w:rsidP="00A854D6">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A854D6" w:rsidRPr="0047148C" w:rsidRDefault="00A854D6" w:rsidP="00A854D6">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A854D6"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A854D6" w:rsidRDefault="00A854D6" w:rsidP="00A854D6">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854D6" w:rsidRPr="00226134" w:rsidRDefault="00A854D6" w:rsidP="00A854D6">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A854D6" w:rsidRPr="00226134" w:rsidRDefault="00A854D6" w:rsidP="00A854D6">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854D6"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A854D6" w:rsidRDefault="00A854D6" w:rsidP="00A854D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w:t>
            </w:r>
            <w:r w:rsidRPr="00A75DB4">
              <w:rPr>
                <w:rFonts w:cs="Calibri"/>
                <w:b/>
                <w:sz w:val="16"/>
                <w:szCs w:val="16"/>
                <w:lang w:val="en-GB"/>
              </w:rPr>
              <w:t>(including the virtual component, if applicable)</w:t>
            </w:r>
            <w:r>
              <w:rPr>
                <w:rFonts w:cs="Calibri"/>
                <w:b/>
                <w:sz w:val="16"/>
                <w:szCs w:val="16"/>
                <w:lang w:val="en-GB"/>
              </w:rPr>
              <w:t>:</w:t>
            </w:r>
          </w:p>
          <w:p w14:paraId="0A9542BE" w14:textId="77777777" w:rsidR="00A854D6" w:rsidRDefault="00A854D6" w:rsidP="00A854D6">
            <w:pPr>
              <w:spacing w:after="0"/>
              <w:ind w:right="-993"/>
              <w:rPr>
                <w:rFonts w:cs="Calibri"/>
                <w:b/>
                <w:sz w:val="16"/>
                <w:szCs w:val="16"/>
                <w:lang w:val="en-GB"/>
              </w:rPr>
            </w:pPr>
          </w:p>
          <w:p w14:paraId="1B2E26A7" w14:textId="77777777" w:rsidR="00A854D6" w:rsidRPr="00226134" w:rsidRDefault="00A854D6" w:rsidP="00A854D6">
            <w:pPr>
              <w:spacing w:after="0"/>
              <w:ind w:right="-993"/>
              <w:rPr>
                <w:rFonts w:cs="Arial"/>
                <w:sz w:val="16"/>
                <w:szCs w:val="16"/>
                <w:lang w:val="en-GB"/>
              </w:rPr>
            </w:pPr>
          </w:p>
          <w:p w14:paraId="548D8DEA" w14:textId="77777777" w:rsidR="00A854D6" w:rsidRPr="00226134" w:rsidRDefault="00A854D6" w:rsidP="00A854D6">
            <w:pPr>
              <w:spacing w:after="0"/>
              <w:ind w:right="-993"/>
              <w:rPr>
                <w:rFonts w:cs="Arial"/>
                <w:sz w:val="16"/>
                <w:szCs w:val="16"/>
                <w:lang w:val="en-GB"/>
              </w:rPr>
            </w:pPr>
          </w:p>
        </w:tc>
      </w:tr>
      <w:tr w:rsidR="00A854D6"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A854D6" w:rsidRPr="00226134" w:rsidRDefault="00A854D6" w:rsidP="00A854D6">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11"/>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A854D6"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A854D6" w:rsidRDefault="00A854D6" w:rsidP="00A854D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A854D6" w:rsidRDefault="00A854D6" w:rsidP="00A854D6">
            <w:pPr>
              <w:spacing w:after="0"/>
              <w:ind w:right="-992"/>
              <w:rPr>
                <w:rFonts w:cs="Arial"/>
                <w:sz w:val="16"/>
                <w:szCs w:val="16"/>
                <w:lang w:val="en-GB"/>
              </w:rPr>
            </w:pPr>
          </w:p>
          <w:p w14:paraId="28BA2FC1" w14:textId="77777777" w:rsidR="00A854D6" w:rsidRPr="00226134" w:rsidRDefault="00A854D6" w:rsidP="00A854D6">
            <w:pPr>
              <w:spacing w:after="0"/>
              <w:ind w:right="-992"/>
              <w:rPr>
                <w:rFonts w:cs="Calibri"/>
                <w:b/>
                <w:sz w:val="16"/>
                <w:szCs w:val="16"/>
                <w:lang w:val="en-GB"/>
              </w:rPr>
            </w:pPr>
          </w:p>
        </w:tc>
      </w:tr>
      <w:tr w:rsidR="00A854D6"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A854D6" w:rsidRDefault="00A854D6" w:rsidP="00A854D6">
            <w:pPr>
              <w:spacing w:after="0"/>
              <w:ind w:left="-6" w:firstLine="6"/>
              <w:rPr>
                <w:rFonts w:cs="Calibri"/>
                <w:b/>
                <w:sz w:val="16"/>
                <w:szCs w:val="16"/>
                <w:lang w:val="en-GB"/>
              </w:rPr>
            </w:pPr>
            <w:r>
              <w:rPr>
                <w:rFonts w:cs="Calibri"/>
                <w:b/>
                <w:sz w:val="16"/>
                <w:szCs w:val="16"/>
                <w:lang w:val="en-GB"/>
              </w:rPr>
              <w:t>Monitoring plan:</w:t>
            </w:r>
          </w:p>
          <w:p w14:paraId="7B834758" w14:textId="77777777" w:rsidR="00A854D6" w:rsidRPr="00483870" w:rsidRDefault="00A854D6" w:rsidP="00A854D6">
            <w:pPr>
              <w:spacing w:after="0"/>
              <w:ind w:left="-6" w:firstLine="6"/>
              <w:rPr>
                <w:rFonts w:cs="Calibri"/>
                <w:b/>
                <w:sz w:val="16"/>
                <w:szCs w:val="16"/>
                <w:lang w:val="en-GB"/>
              </w:rPr>
            </w:pPr>
          </w:p>
          <w:p w14:paraId="7655067B" w14:textId="77777777" w:rsidR="00A854D6" w:rsidRPr="00226134" w:rsidRDefault="00A854D6" w:rsidP="00A854D6">
            <w:pPr>
              <w:spacing w:after="0"/>
              <w:ind w:left="-6" w:firstLine="6"/>
              <w:rPr>
                <w:rFonts w:cs="Calibri"/>
                <w:b/>
                <w:sz w:val="16"/>
                <w:szCs w:val="16"/>
                <w:lang w:val="en-GB"/>
              </w:rPr>
            </w:pPr>
          </w:p>
        </w:tc>
      </w:tr>
      <w:tr w:rsidR="00A854D6"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A854D6" w:rsidRDefault="00A854D6" w:rsidP="00A854D6">
            <w:pPr>
              <w:spacing w:after="0"/>
              <w:ind w:right="-993"/>
              <w:rPr>
                <w:rFonts w:cs="Calibri"/>
                <w:sz w:val="16"/>
                <w:szCs w:val="16"/>
                <w:lang w:val="en-GB"/>
              </w:rPr>
            </w:pPr>
            <w:r>
              <w:rPr>
                <w:rFonts w:cs="Calibri"/>
                <w:b/>
                <w:sz w:val="16"/>
                <w:szCs w:val="16"/>
                <w:lang w:val="en-GB"/>
              </w:rPr>
              <w:t>Evaluation plan:</w:t>
            </w:r>
          </w:p>
          <w:p w14:paraId="6DE785BA" w14:textId="77777777" w:rsidR="00A854D6" w:rsidRPr="00226134" w:rsidRDefault="00A854D6" w:rsidP="00A854D6">
            <w:pPr>
              <w:spacing w:after="0"/>
              <w:ind w:right="-993"/>
              <w:rPr>
                <w:rFonts w:cs="Arial"/>
                <w:sz w:val="16"/>
                <w:szCs w:val="16"/>
                <w:lang w:val="en-GB"/>
              </w:rPr>
            </w:pPr>
          </w:p>
          <w:p w14:paraId="660224A2" w14:textId="77777777" w:rsidR="00A854D6" w:rsidRPr="00226134" w:rsidRDefault="00A854D6" w:rsidP="00A854D6">
            <w:pPr>
              <w:spacing w:after="0"/>
              <w:ind w:right="-993"/>
              <w:rPr>
                <w:rFonts w:cs="Arial"/>
                <w:sz w:val="16"/>
                <w:szCs w:val="16"/>
                <w:lang w:val="en-GB"/>
              </w:rPr>
            </w:pPr>
          </w:p>
        </w:tc>
      </w:tr>
      <w:tr w:rsidR="00A854D6"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A854D6" w:rsidRPr="00226134" w:rsidRDefault="00A854D6" w:rsidP="00A854D6">
            <w:pPr>
              <w:spacing w:after="0" w:line="240" w:lineRule="auto"/>
              <w:rPr>
                <w:rFonts w:ascii="Calibri" w:eastAsia="Times New Roman" w:hAnsi="Calibri" w:cs="Times New Roman"/>
                <w:color w:val="000000"/>
                <w:lang w:val="en-GB" w:eastAsia="en-GB"/>
              </w:rPr>
            </w:pPr>
          </w:p>
        </w:tc>
      </w:tr>
      <w:tr w:rsidR="00A854D6"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2"/>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41D7FC68" w:rsidR="008921A7" w:rsidRPr="00226134" w:rsidRDefault="00966650" w:rsidP="008921A7">
      <w:pPr>
        <w:spacing w:after="0" w:line="240" w:lineRule="auto"/>
        <w:rPr>
          <w:rFonts w:ascii="Calibri" w:eastAsia="Times New Roman" w:hAnsi="Calibri" w:cs="Times New Roman"/>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margin-left:118.7pt;margin-top:-554.55pt;width:316.6pt;height:63.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97024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sidR="00966650">
                    <w:rPr>
                      <w:rFonts w:ascii="Verdana" w:eastAsia="Times New Roman" w:hAnsi="Verdana" w:cs="Arial"/>
                      <w:b/>
                      <w:color w:val="002060"/>
                      <w:sz w:val="28"/>
                      <w:szCs w:val="36"/>
                      <w:lang w:val="en-GB"/>
                    </w:rPr>
                    <w:t>*</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3"/>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4"/>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042FF2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2C2DFE">
                    <w:rPr>
                      <w:rFonts w:eastAsia="Times New Roman" w:cstheme="minorHAnsi"/>
                      <w:bCs/>
                      <w:color w:val="000000"/>
                      <w:sz w:val="16"/>
                      <w:szCs w:val="16"/>
                      <w:lang w:val="en-GB" w:eastAsia="en-GB"/>
                    </w:rPr>
                    <w:t>beneficiary</w:t>
                  </w:r>
                  <w:r w:rsidRPr="008921A7">
                    <w:rPr>
                      <w:rFonts w:eastAsia="Times New Roman" w:cstheme="minorHAnsi"/>
                      <w:bCs/>
                      <w:color w:val="000000"/>
                      <w:sz w:val="16"/>
                      <w:szCs w:val="16"/>
                      <w:lang w:val="en-GB" w:eastAsia="en-GB"/>
                    </w:rPr>
                    <w:t xml:space="preserve"> </w:t>
                  </w:r>
                  <w:r w:rsidR="002C2DFE">
                    <w:rPr>
                      <w:rFonts w:eastAsia="Times New Roman" w:cstheme="minorHAnsi"/>
                      <w:bCs/>
                      <w:color w:val="000000"/>
                      <w:sz w:val="16"/>
                      <w:szCs w:val="16"/>
                      <w:lang w:val="en-GB" w:eastAsia="en-GB"/>
                    </w:rPr>
                    <w:t xml:space="preserve">institution </w:t>
                  </w:r>
                  <w:r w:rsidRPr="008921A7">
                    <w:rPr>
                      <w:rFonts w:eastAsia="Times New Roman" w:cstheme="minorHAnsi"/>
                      <w:bCs/>
                      <w:color w:val="000000"/>
                      <w:sz w:val="16"/>
                      <w:szCs w:val="16"/>
                      <w:lang w:val="en-GB" w:eastAsia="en-GB"/>
                    </w:rPr>
                    <w:t>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69631A2B" w:rsidR="00AE5ED5" w:rsidRPr="008921A7" w:rsidRDefault="00AE5ED5" w:rsidP="002C2DF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2C2DFE">
                    <w:rPr>
                      <w:rFonts w:eastAsia="Times New Roman" w:cstheme="minorHAnsi"/>
                      <w:bCs/>
                      <w:color w:val="000000"/>
                      <w:sz w:val="16"/>
                      <w:szCs w:val="16"/>
                      <w:lang w:val="en-GB" w:eastAsia="en-GB"/>
                    </w:rPr>
                    <w:t>beneficiary i</w:t>
                  </w:r>
                  <w:r w:rsidR="00FB4294" w:rsidRPr="008921A7">
                    <w:rPr>
                      <w:rFonts w:eastAsia="Times New Roman" w:cstheme="minorHAnsi"/>
                      <w:bCs/>
                      <w:color w:val="000000"/>
                      <w:sz w:val="16"/>
                      <w:szCs w:val="16"/>
                      <w:lang w:val="en-GB" w:eastAsia="en-GB"/>
                    </w:rPr>
                    <w:t>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C78D18C"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2C2DFE">
                    <w:rPr>
                      <w:rFonts w:eastAsia="Times New Roman" w:cstheme="minorHAnsi"/>
                      <w:bCs/>
                      <w:color w:val="000000"/>
                      <w:sz w:val="16"/>
                      <w:szCs w:val="16"/>
                      <w:lang w:val="en-GB" w:eastAsia="en-GB"/>
                    </w:rPr>
                    <w:t>beneficiary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61A245D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2C2DFE">
                    <w:rPr>
                      <w:rFonts w:eastAsia="Times New Roman" w:cstheme="minorHAnsi"/>
                      <w:bCs/>
                      <w:color w:val="000000"/>
                      <w:sz w:val="16"/>
                      <w:szCs w:val="16"/>
                      <w:lang w:val="en-GB" w:eastAsia="en-GB"/>
                    </w:rPr>
                    <w:t>beneficiary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0E08B59A"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C2150F">
              <w:rPr>
                <w:rFonts w:eastAsia="Times New Roman" w:cstheme="minorHAnsi"/>
                <w:color w:val="000000"/>
                <w:sz w:val="16"/>
                <w:szCs w:val="16"/>
                <w:lang w:val="en-GB" w:eastAsia="en-GB"/>
              </w:rPr>
              <w:t>beneficiary</w:t>
            </w:r>
            <w:r w:rsidR="00FB4294" w:rsidRPr="006F4618">
              <w:rPr>
                <w:rFonts w:eastAsia="Times New Roman" w:cstheme="minorHAnsi"/>
                <w:color w:val="000000"/>
                <w:sz w:val="16"/>
                <w:szCs w:val="16"/>
                <w:lang w:val="en-GB" w:eastAsia="en-GB"/>
              </w:rPr>
              <w:t xml:space="preserve"> </w:t>
            </w:r>
            <w:r w:rsidR="00C2150F">
              <w:rPr>
                <w:rFonts w:eastAsia="Times New Roman" w:cstheme="minorHAnsi"/>
                <w:color w:val="000000"/>
                <w:sz w:val="16"/>
                <w:szCs w:val="16"/>
                <w:lang w:val="en-GB" w:eastAsia="en-GB"/>
              </w:rPr>
              <w:t>i</w:t>
            </w:r>
            <w:r w:rsidR="00FB4294" w:rsidRPr="006F4618">
              <w:rPr>
                <w:rFonts w:eastAsia="Times New Roman" w:cstheme="minorHAnsi"/>
                <w:color w:val="000000"/>
                <w:sz w:val="16"/>
                <w:szCs w:val="16"/>
                <w:lang w:val="en-GB" w:eastAsia="en-GB"/>
              </w:rPr>
              <w:t>nstitution</w:t>
            </w:r>
            <w:r w:rsidR="00264241">
              <w:rPr>
                <w:rFonts w:eastAsia="Times New Roman" w:cstheme="minorHAnsi"/>
                <w:color w:val="000000"/>
                <w:sz w:val="16"/>
                <w:szCs w:val="16"/>
                <w:lang w:val="en-GB" w:eastAsia="en-GB"/>
              </w:rPr>
              <w:t xml:space="preserve">, </w:t>
            </w:r>
            <w:r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t>
            </w:r>
            <w:r w:rsidR="00264241">
              <w:rPr>
                <w:rFonts w:eastAsia="Times New Roman" w:cstheme="minorHAnsi"/>
                <w:color w:val="000000"/>
                <w:sz w:val="16"/>
                <w:szCs w:val="16"/>
                <w:lang w:val="en-GB" w:eastAsia="en-GB"/>
              </w:rPr>
              <w:t>(</w:t>
            </w:r>
            <w:r w:rsidR="00264241" w:rsidRPr="00264241">
              <w:rPr>
                <w:rFonts w:eastAsia="Times New Roman" w:cstheme="minorHAnsi"/>
                <w:color w:val="000000"/>
                <w:sz w:val="16"/>
                <w:szCs w:val="16"/>
                <w:highlight w:val="yellow"/>
                <w:lang w:val="en-GB" w:eastAsia="en-GB"/>
              </w:rPr>
              <w:t>and the sending institution if different from the beneficiary institution for incoming mobility</w:t>
            </w:r>
            <w:r w:rsidR="00264241">
              <w:rPr>
                <w:rFonts w:eastAsia="Times New Roman" w:cstheme="minorHAnsi"/>
                <w:color w:val="000000"/>
                <w:sz w:val="16"/>
                <w:szCs w:val="16"/>
                <w:lang w:val="en-GB" w:eastAsia="en-GB"/>
              </w:rPr>
              <w:t xml:space="preserve">) </w:t>
            </w:r>
            <w:r w:rsidRPr="006F4618">
              <w:rPr>
                <w:rFonts w:eastAsia="Times New Roman" w:cstheme="minorHAnsi"/>
                <w:color w:val="000000"/>
                <w:sz w:val="16"/>
                <w:szCs w:val="16"/>
                <w:lang w:val="en-GB" w:eastAsia="en-GB"/>
              </w:rPr>
              <w:t xml:space="preserve">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3DDD6DA1" w:rsidR="00C818D9" w:rsidRPr="006F4618" w:rsidRDefault="00C818D9" w:rsidP="0026424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w:t>
            </w:r>
            <w:r w:rsidR="00264241">
              <w:rPr>
                <w:rFonts w:eastAsia="Times New Roman" w:cstheme="minorHAnsi"/>
                <w:color w:val="000000"/>
                <w:sz w:val="16"/>
                <w:szCs w:val="16"/>
                <w:lang w:val="en-GB" w:eastAsia="en-GB"/>
              </w:rPr>
              <w:t>beneficiary i</w:t>
            </w:r>
            <w:r w:rsidRPr="006F4618">
              <w:rPr>
                <w:rFonts w:eastAsia="Times New Roman" w:cstheme="minorHAnsi"/>
                <w:color w:val="000000"/>
                <w:sz w:val="16"/>
                <w:szCs w:val="16"/>
                <w:lang w:val="en-GB" w:eastAsia="en-GB"/>
              </w:rPr>
              <w:t>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64241" w:rsidRPr="001B621C" w14:paraId="1E240EA3"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24C9935" w14:textId="72FF9621" w:rsidR="00264241" w:rsidRPr="00264241" w:rsidRDefault="00264241" w:rsidP="006A264B">
            <w:pPr>
              <w:spacing w:after="0" w:line="240" w:lineRule="auto"/>
              <w:rPr>
                <w:rFonts w:eastAsia="Times New Roman" w:cstheme="minorHAnsi"/>
                <w:color w:val="000000"/>
                <w:sz w:val="16"/>
                <w:szCs w:val="16"/>
                <w:lang w:val="en-IE" w:eastAsia="en-GB"/>
              </w:rPr>
            </w:pPr>
            <w:r w:rsidRPr="00B230A1">
              <w:rPr>
                <w:rFonts w:eastAsia="Times New Roman" w:cstheme="minorHAnsi"/>
                <w:color w:val="000000"/>
                <w:sz w:val="16"/>
                <w:szCs w:val="16"/>
                <w:highlight w:val="yellow"/>
                <w:lang w:val="en-IE" w:eastAsia="en-GB"/>
              </w:rPr>
              <w:t xml:space="preserve">Responsible </w:t>
            </w:r>
            <w:r w:rsidR="00B230A1" w:rsidRPr="00B230A1">
              <w:rPr>
                <w:rFonts w:eastAsia="Times New Roman" w:cstheme="minorHAnsi"/>
                <w:color w:val="000000"/>
                <w:sz w:val="16"/>
                <w:szCs w:val="16"/>
                <w:highlight w:val="yellow"/>
                <w:lang w:val="en-IE" w:eastAsia="en-GB"/>
              </w:rPr>
              <w:t>person a</w:t>
            </w:r>
            <w:r w:rsidRPr="00B230A1">
              <w:rPr>
                <w:rFonts w:eastAsia="Times New Roman" w:cstheme="minorHAnsi"/>
                <w:color w:val="000000"/>
                <w:sz w:val="16"/>
                <w:szCs w:val="16"/>
                <w:highlight w:val="yellow"/>
                <w:lang w:val="en-IE" w:eastAsia="en-GB"/>
              </w:rPr>
              <w:t xml:space="preserve">t the sending institution </w:t>
            </w:r>
            <w:r w:rsidR="00B230A1" w:rsidRPr="00B230A1">
              <w:rPr>
                <w:rFonts w:eastAsia="Times New Roman" w:cstheme="minorHAnsi"/>
                <w:color w:val="000000"/>
                <w:sz w:val="16"/>
                <w:szCs w:val="16"/>
                <w:highlight w:val="yellow"/>
                <w:lang w:val="en-IE" w:eastAsia="en-GB"/>
              </w:rPr>
              <w:t>(</w:t>
            </w:r>
            <w:r w:rsidRPr="00B230A1">
              <w:rPr>
                <w:rFonts w:eastAsia="Times New Roman" w:cstheme="minorHAnsi"/>
                <w:color w:val="000000"/>
                <w:sz w:val="16"/>
                <w:szCs w:val="16"/>
                <w:highlight w:val="yellow"/>
                <w:lang w:val="en-IE" w:eastAsia="en-GB"/>
              </w:rPr>
              <w:t>if different t</w:t>
            </w:r>
            <w:r w:rsidR="00B230A1" w:rsidRPr="00B230A1">
              <w:rPr>
                <w:rFonts w:eastAsia="Times New Roman" w:cstheme="minorHAnsi"/>
                <w:color w:val="000000"/>
                <w:sz w:val="16"/>
                <w:szCs w:val="16"/>
                <w:highlight w:val="yellow"/>
                <w:lang w:val="en-IE" w:eastAsia="en-GB"/>
              </w:rPr>
              <w:t>han the beneficiary institution, only for incoming mobility)</w:t>
            </w:r>
          </w:p>
        </w:tc>
        <w:tc>
          <w:tcPr>
            <w:tcW w:w="1561" w:type="dxa"/>
            <w:tcBorders>
              <w:top w:val="nil"/>
              <w:left w:val="nil"/>
              <w:bottom w:val="single" w:sz="8" w:space="0" w:color="auto"/>
              <w:right w:val="single" w:sz="8" w:space="0" w:color="auto"/>
            </w:tcBorders>
            <w:shd w:val="clear" w:color="auto" w:fill="auto"/>
            <w:noWrap/>
            <w:vAlign w:val="bottom"/>
          </w:tcPr>
          <w:p w14:paraId="4F9E498A"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06781153"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73D4DA1"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15D80756"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B9E2CA9" w14:textId="77777777" w:rsidR="00264241" w:rsidRPr="006F4618" w:rsidRDefault="00264241" w:rsidP="00B57D80">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647001A3" w14:textId="29BE3E40" w:rsidR="00F47590" w:rsidRPr="00B230A1" w:rsidRDefault="00F47590" w:rsidP="00B230A1">
      <w:pPr>
        <w:rPr>
          <w:rFonts w:ascii="Verdana" w:hAnsi="Verdana"/>
          <w:b/>
          <w:color w:val="002060"/>
          <w:lang w:val="en-GB"/>
        </w:rPr>
      </w:pPr>
    </w:p>
    <w:sectPr w:rsidR="00F47590" w:rsidRPr="00B230A1"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52F9D488" w14:textId="6DA37B73" w:rsidR="00966650" w:rsidRDefault="00966650" w:rsidP="00C807EC">
      <w:pPr>
        <w:pStyle w:val="FootnoteText"/>
        <w:spacing w:before="120" w:after="120"/>
        <w:ind w:left="284" w:firstLine="0"/>
        <w:rPr>
          <w:rFonts w:asciiTheme="minorHAnsi" w:hAnsiTheme="minorHAnsi"/>
          <w:sz w:val="22"/>
          <w:szCs w:val="22"/>
          <w:lang w:val="en-GB"/>
        </w:rPr>
      </w:pPr>
      <w:r>
        <w:rPr>
          <w:rFonts w:asciiTheme="minorHAnsi" w:hAnsiTheme="minorHAnsi"/>
          <w:sz w:val="22"/>
          <w:szCs w:val="22"/>
          <w:lang w:val="en-GB"/>
        </w:rPr>
        <w:t>* In case the mobility combines studies</w:t>
      </w:r>
      <w:r w:rsidRPr="00966650">
        <w:rPr>
          <w:rFonts w:asciiTheme="minorHAnsi" w:hAnsiTheme="minorHAnsi"/>
          <w:sz w:val="22"/>
          <w:szCs w:val="22"/>
          <w:lang w:val="en-GB"/>
        </w:rPr>
        <w:t xml:space="preserve"> and trai</w:t>
      </w:r>
      <w:r>
        <w:rPr>
          <w:rFonts w:asciiTheme="minorHAnsi" w:hAnsiTheme="minorHAnsi"/>
          <w:sz w:val="22"/>
          <w:szCs w:val="22"/>
          <w:lang w:val="en-GB"/>
        </w:rPr>
        <w:t>neeship</w:t>
      </w:r>
      <w:r w:rsidRPr="00966650">
        <w:rPr>
          <w:rFonts w:asciiTheme="minorHAnsi" w:hAnsiTheme="minorHAnsi"/>
          <w:sz w:val="22"/>
          <w:szCs w:val="22"/>
          <w:lang w:val="en-GB"/>
        </w:rPr>
        <w:t xml:space="preserve">, the mobility agreement for </w:t>
      </w:r>
      <w:r>
        <w:rPr>
          <w:rFonts w:asciiTheme="minorHAnsi" w:hAnsiTheme="minorHAnsi"/>
          <w:sz w:val="22"/>
          <w:szCs w:val="22"/>
          <w:lang w:val="en-GB"/>
        </w:rPr>
        <w:t>studies</w:t>
      </w:r>
      <w:r w:rsidRPr="00966650">
        <w:rPr>
          <w:rFonts w:asciiTheme="minorHAnsi" w:hAnsiTheme="minorHAnsi"/>
          <w:sz w:val="22"/>
          <w:szCs w:val="22"/>
          <w:lang w:val="en-GB"/>
        </w:rPr>
        <w:t xml:space="preserve"> template should be used and adjusted to fit both activity types.</w:t>
      </w:r>
    </w:p>
    <w:p w14:paraId="40687BCA" w14:textId="5B186C26"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bookmarkStart w:id="0" w:name="_GoBack"/>
      <w:bookmarkEnd w:id="0"/>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7DFCDA9" w14:textId="77777777" w:rsidR="00A854D6" w:rsidRPr="00D625C8" w:rsidRDefault="00A854D6"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Pr>
          <w:rFonts w:cs="Arial"/>
          <w:sz w:val="22"/>
          <w:szCs w:val="22"/>
          <w:lang w:val="en-GB"/>
        </w:rPr>
        <w:t xml:space="preserve"> EU Member States and third countries associated to the programme.</w:t>
      </w:r>
    </w:p>
  </w:endnote>
  <w:endnote w:id="8">
    <w:p w14:paraId="29518D8B" w14:textId="77777777" w:rsidR="00A854D6" w:rsidRPr="00D625C8" w:rsidRDefault="00A854D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9">
    <w:p w14:paraId="7EA9CFD1" w14:textId="77777777" w:rsidR="00A854D6" w:rsidRPr="00D625C8" w:rsidRDefault="00A854D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10">
    <w:p w14:paraId="53966FB3" w14:textId="77777777" w:rsidR="00A854D6" w:rsidRPr="00A939CD" w:rsidRDefault="00A854D6"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11">
    <w:p w14:paraId="4D47F9B9" w14:textId="77777777" w:rsidR="00A854D6" w:rsidRPr="00C74BC8" w:rsidRDefault="00A854D6"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A854D6" w:rsidRPr="00C74BC8" w:rsidRDefault="00A854D6" w:rsidP="00C74BC8">
      <w:pPr>
        <w:pStyle w:val="EndnoteText"/>
        <w:rPr>
          <w:lang w:val="en-GB"/>
        </w:rPr>
      </w:pPr>
    </w:p>
  </w:endnote>
  <w:endnote w:id="12">
    <w:p w14:paraId="15576D26" w14:textId="77777777" w:rsidR="00A854D6" w:rsidRDefault="00A854D6"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A854D6" w:rsidRPr="00A939CD" w:rsidRDefault="00A854D6" w:rsidP="00A939CD">
      <w:pPr>
        <w:pStyle w:val="EndnoteText"/>
        <w:ind w:left="284"/>
        <w:rPr>
          <w:lang w:val="en-GB"/>
        </w:rPr>
      </w:pPr>
    </w:p>
  </w:endnote>
  <w:endnote w:id="13">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4">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5">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0195E78A" w:rsidR="00EF3842" w:rsidRDefault="002B5577">
        <w:pPr>
          <w:pStyle w:val="Footer"/>
          <w:jc w:val="center"/>
        </w:pPr>
        <w:r>
          <w:fldChar w:fldCharType="begin"/>
        </w:r>
        <w:r w:rsidR="00EF3842">
          <w:instrText xml:space="preserve"> PAGE   \* MERGEFORMAT </w:instrText>
        </w:r>
        <w:r>
          <w:fldChar w:fldCharType="separate"/>
        </w:r>
        <w:r w:rsidR="00966650">
          <w:rPr>
            <w:noProof/>
          </w:rPr>
          <w:t>4</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5D52138E" w:rsidR="00EF3842" w:rsidRDefault="00966650">
    <w:pPr>
      <w:pStyle w:val="Header"/>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77777777" w:rsidR="00EF3842" w:rsidRDefault="00966650">
    <w:pPr>
      <w:pStyle w:val="Header"/>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4241"/>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C2DF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0395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6650"/>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935"/>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4D6"/>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0A1"/>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50F"/>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4D3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990A750-149C-46BB-98AC-C0D4DC2F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23</TotalTime>
  <Pages>5</Pages>
  <Words>1130</Words>
  <Characters>6510</Characters>
  <Application>Microsoft Office Word</Application>
  <DocSecurity>0</DocSecurity>
  <Lines>283</Lines>
  <Paragraphs>144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IRIKOVA Antoaneta (EAC)</cp:lastModifiedBy>
  <cp:revision>8</cp:revision>
  <cp:lastPrinted>2015-04-10T09:51:00Z</cp:lastPrinted>
  <dcterms:created xsi:type="dcterms:W3CDTF">2022-07-15T13:33:00Z</dcterms:created>
  <dcterms:modified xsi:type="dcterms:W3CDTF">2022-07-15T14:18:00Z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