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BF35" w14:textId="77777777" w:rsidR="00EA1FB1" w:rsidRDefault="00EA1FB1" w:rsidP="00EA1FB1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IR Office &lt;</w:t>
      </w:r>
      <w:hyperlink r:id="rId4" w:history="1">
        <w:r>
          <w:rPr>
            <w:rStyle w:val="Hyperlink"/>
            <w:lang w:val="en-US"/>
          </w:rPr>
          <w:t>international.office@eu.edu.ge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Wednesday, January 31, 2024 4:54 PM</w:t>
      </w:r>
      <w:r>
        <w:rPr>
          <w:lang w:val="en-US"/>
        </w:rPr>
        <w:br/>
      </w:r>
      <w:r>
        <w:rPr>
          <w:b/>
          <w:bCs/>
          <w:lang w:val="en-US"/>
        </w:rPr>
        <w:t>Cc:</w:t>
      </w:r>
      <w:r>
        <w:rPr>
          <w:lang w:val="en-US"/>
        </w:rPr>
        <w:t xml:space="preserve"> Tatia Dolidze &lt;</w:t>
      </w:r>
      <w:hyperlink r:id="rId5" w:history="1">
        <w:r>
          <w:rPr>
            <w:rStyle w:val="Hyperlink"/>
            <w:lang w:val="en-US"/>
          </w:rPr>
          <w:t>tatia.dolidze@eu.edu.ge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Noteworthy information for HEIs holding ECHE</w:t>
      </w:r>
    </w:p>
    <w:p w14:paraId="099B2B79" w14:textId="77777777" w:rsidR="00EA1FB1" w:rsidRDefault="00EA1FB1" w:rsidP="00EA1FB1"/>
    <w:p w14:paraId="27BFB911" w14:textId="06522AE6" w:rsidR="00EA1FB1" w:rsidRPr="00EA1FB1" w:rsidRDefault="00EA1FB1" w:rsidP="00EA1F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reaching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out</w:t>
      </w:r>
      <w:proofErr w:type="spellEnd"/>
      <w:r>
        <w:rPr>
          <w:rFonts w:ascii="Arial" w:hAnsi="Arial" w:cs="Arial"/>
        </w:rPr>
        <w:t xml:space="preserve"> to </w:t>
      </w:r>
      <w:proofErr w:type="spellStart"/>
      <w:r>
        <w:rPr>
          <w:rFonts w:ascii="Arial" w:hAnsi="Arial" w:cs="Arial"/>
        </w:rPr>
        <w:t>you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b/>
          <w:bCs/>
        </w:rPr>
        <w:t>European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University</w:t>
      </w:r>
      <w:proofErr w:type="spellEnd"/>
      <w:r>
        <w:rPr>
          <w:rFonts w:ascii="Arial" w:hAnsi="Arial" w:cs="Arial"/>
          <w:b/>
          <w:bCs/>
        </w:rPr>
        <w:t xml:space="preserve"> (</w:t>
      </w:r>
      <w:proofErr w:type="spellStart"/>
      <w:r>
        <w:rPr>
          <w:rFonts w:ascii="Arial" w:hAnsi="Arial" w:cs="Arial"/>
          <w:b/>
          <w:bCs/>
        </w:rPr>
        <w:t>Georgia</w:t>
      </w:r>
      <w:proofErr w:type="spell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looking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partners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framework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+ </w:t>
      </w:r>
      <w:proofErr w:type="spellStart"/>
      <w:r>
        <w:rPr>
          <w:rFonts w:ascii="Arial" w:hAnsi="Arial" w:cs="Arial"/>
        </w:rPr>
        <w:t>International</w:t>
      </w:r>
      <w:proofErr w:type="spellEnd"/>
      <w:r>
        <w:rPr>
          <w:rFonts w:ascii="Arial" w:hAnsi="Arial" w:cs="Arial"/>
        </w:rPr>
        <w:t xml:space="preserve"> Credit </w:t>
      </w:r>
      <w:proofErr w:type="spellStart"/>
      <w:r>
        <w:rPr>
          <w:rFonts w:ascii="Arial" w:hAnsi="Arial" w:cs="Arial"/>
        </w:rPr>
        <w:t>Mobility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>.</w:t>
      </w:r>
    </w:p>
    <w:p w14:paraId="012B96AC" w14:textId="77777777" w:rsidR="00EA1FB1" w:rsidRDefault="00EA1FB1" w:rsidP="00EA1FB1"/>
    <w:p w14:paraId="004001A1" w14:textId="77777777" w:rsidR="00EA1FB1" w:rsidRDefault="00EA1FB1" w:rsidP="00EA1FB1"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institutions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seek</w:t>
      </w:r>
      <w:proofErr w:type="spellEnd"/>
      <w:r>
        <w:rPr>
          <w:rFonts w:ascii="Arial" w:hAnsi="Arial" w:cs="Arial"/>
        </w:rPr>
        <w:t xml:space="preserve"> a HEI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Neighbourhood</w:t>
      </w:r>
      <w:proofErr w:type="spellEnd"/>
      <w:r>
        <w:rPr>
          <w:rFonts w:ascii="Arial" w:hAnsi="Arial" w:cs="Arial"/>
        </w:rPr>
        <w:t xml:space="preserve"> East (</w:t>
      </w:r>
      <w:proofErr w:type="spellStart"/>
      <w:r>
        <w:rPr>
          <w:rFonts w:ascii="Arial" w:hAnsi="Arial" w:cs="Arial"/>
        </w:rPr>
        <w:t>Region</w:t>
      </w:r>
      <w:proofErr w:type="spellEnd"/>
      <w:r>
        <w:rPr>
          <w:rFonts w:ascii="Arial" w:hAnsi="Arial" w:cs="Arial"/>
        </w:rPr>
        <w:t xml:space="preserve"> 2) to </w:t>
      </w:r>
      <w:proofErr w:type="spellStart"/>
      <w:r>
        <w:rPr>
          <w:rFonts w:ascii="Arial" w:hAnsi="Arial" w:cs="Arial"/>
        </w:rPr>
        <w:t>team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their</w:t>
      </w:r>
      <w:proofErr w:type="spellEnd"/>
      <w:r>
        <w:rPr>
          <w:rFonts w:ascii="Arial" w:hAnsi="Arial" w:cs="Arial"/>
        </w:rPr>
        <w:t xml:space="preserve"> KA171 </w:t>
      </w:r>
      <w:proofErr w:type="spellStart"/>
      <w:r>
        <w:rPr>
          <w:rFonts w:ascii="Arial" w:hAnsi="Arial" w:cs="Arial"/>
        </w:rPr>
        <w:t>projects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we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would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gladly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explore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potential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collaboration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opportunities</w:t>
      </w:r>
      <w:proofErr w:type="spellEnd"/>
      <w:r>
        <w:rPr>
          <w:rFonts w:ascii="Arial" w:hAnsi="Arial" w:cs="Arial"/>
        </w:rPr>
        <w:t>.</w:t>
      </w:r>
    </w:p>
    <w:p w14:paraId="328B395C" w14:textId="77777777" w:rsidR="00EA1FB1" w:rsidRDefault="00EA1FB1" w:rsidP="00EA1FB1"/>
    <w:p w14:paraId="2224426B" w14:textId="77777777" w:rsidR="00EA1FB1" w:rsidRDefault="00335E86" w:rsidP="00EA1FB1">
      <w:hyperlink r:id="rId6" w:tgtFrame="_blank" w:history="1">
        <w:proofErr w:type="spellStart"/>
        <w:r w:rsidR="00EA1FB1">
          <w:rPr>
            <w:rStyle w:val="Hyperlink"/>
            <w:rFonts w:ascii="Arial" w:hAnsi="Arial" w:cs="Arial"/>
          </w:rPr>
          <w:t>European</w:t>
        </w:r>
        <w:proofErr w:type="spellEnd"/>
        <w:r w:rsidR="00EA1FB1">
          <w:rPr>
            <w:rStyle w:val="Hyperlink"/>
            <w:rFonts w:ascii="Arial" w:hAnsi="Arial" w:cs="Arial"/>
          </w:rPr>
          <w:t xml:space="preserve"> </w:t>
        </w:r>
        <w:proofErr w:type="spellStart"/>
        <w:r w:rsidR="00EA1FB1">
          <w:rPr>
            <w:rStyle w:val="Hyperlink"/>
            <w:rFonts w:ascii="Arial" w:hAnsi="Arial" w:cs="Arial"/>
          </w:rPr>
          <w:t>University</w:t>
        </w:r>
        <w:proofErr w:type="spellEnd"/>
      </w:hyperlink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is</w:t>
      </w:r>
      <w:proofErr w:type="spellEnd"/>
      <w:r w:rsidR="00EA1FB1">
        <w:rPr>
          <w:rFonts w:ascii="Arial" w:hAnsi="Arial" w:cs="Arial"/>
        </w:rPr>
        <w:t xml:space="preserve"> a </w:t>
      </w:r>
      <w:proofErr w:type="spellStart"/>
      <w:r w:rsidR="00EA1FB1">
        <w:rPr>
          <w:rFonts w:ascii="Arial" w:hAnsi="Arial" w:cs="Arial"/>
        </w:rPr>
        <w:t>fast-growing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and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ambitious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Georgian</w:t>
      </w:r>
      <w:proofErr w:type="spellEnd"/>
      <w:r w:rsidR="00EA1FB1">
        <w:rPr>
          <w:rFonts w:ascii="Arial" w:hAnsi="Arial" w:cs="Arial"/>
        </w:rPr>
        <w:t xml:space="preserve"> HEI </w:t>
      </w:r>
      <w:proofErr w:type="spellStart"/>
      <w:r w:rsidR="00EA1FB1">
        <w:rPr>
          <w:rFonts w:ascii="Arial" w:hAnsi="Arial" w:cs="Arial"/>
        </w:rPr>
        <w:t>that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is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well-integrated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into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the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European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education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space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and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closely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cooperates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with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the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education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systems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of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other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regions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of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the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world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as</w:t>
      </w:r>
      <w:proofErr w:type="spellEnd"/>
      <w:r w:rsidR="00EA1FB1">
        <w:rPr>
          <w:rFonts w:ascii="Arial" w:hAnsi="Arial" w:cs="Arial"/>
        </w:rPr>
        <w:t xml:space="preserve"> </w:t>
      </w:r>
      <w:proofErr w:type="spellStart"/>
      <w:r w:rsidR="00EA1FB1">
        <w:rPr>
          <w:rFonts w:ascii="Arial" w:hAnsi="Arial" w:cs="Arial"/>
        </w:rPr>
        <w:t>well</w:t>
      </w:r>
      <w:proofErr w:type="spellEnd"/>
      <w:r w:rsidR="00EA1FB1">
        <w:rPr>
          <w:rFonts w:ascii="Arial" w:hAnsi="Arial" w:cs="Arial"/>
        </w:rPr>
        <w:t>.</w:t>
      </w:r>
    </w:p>
    <w:p w14:paraId="6414D597" w14:textId="77777777" w:rsidR="00EA1FB1" w:rsidRDefault="00EA1FB1" w:rsidP="00EA1FB1"/>
    <w:p w14:paraId="0E52F014" w14:textId="77777777" w:rsidR="00EA1FB1" w:rsidRDefault="00EA1FB1" w:rsidP="00EA1FB1">
      <w:r>
        <w:rPr>
          <w:rFonts w:ascii="Arial" w:hAnsi="Arial" w:cs="Arial"/>
        </w:rPr>
        <w:t xml:space="preserve">An </w:t>
      </w:r>
      <w:proofErr w:type="spellStart"/>
      <w:r>
        <w:rPr>
          <w:rFonts w:ascii="Arial" w:hAnsi="Arial" w:cs="Arial"/>
        </w:rPr>
        <w:t>Erasmus</w:t>
      </w:r>
      <w:proofErr w:type="spellEnd"/>
      <w:r>
        <w:rPr>
          <w:rFonts w:ascii="Arial" w:hAnsi="Arial" w:cs="Arial"/>
        </w:rPr>
        <w:t xml:space="preserve">+ </w:t>
      </w:r>
      <w:proofErr w:type="spellStart"/>
      <w:r>
        <w:rPr>
          <w:rFonts w:ascii="Arial" w:hAnsi="Arial" w:cs="Arial"/>
        </w:rPr>
        <w:t>fact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sheet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along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university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brochure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projects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attached</w:t>
      </w:r>
      <w:proofErr w:type="spellEnd"/>
      <w:r>
        <w:rPr>
          <w:rFonts w:ascii="Arial" w:hAnsi="Arial" w:cs="Arial"/>
        </w:rPr>
        <w:t xml:space="preserve"> to </w:t>
      </w:r>
      <w:proofErr w:type="spellStart"/>
      <w:r>
        <w:rPr>
          <w:rFonts w:ascii="Arial" w:hAnsi="Arial" w:cs="Arial"/>
        </w:rPr>
        <w:t>this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more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thorough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examination</w:t>
      </w:r>
      <w:proofErr w:type="spellEnd"/>
      <w:r>
        <w:rPr>
          <w:rFonts w:ascii="Arial" w:hAnsi="Arial" w:cs="Arial"/>
        </w:rPr>
        <w:t>.</w:t>
      </w:r>
    </w:p>
    <w:p w14:paraId="1ED0EA29" w14:textId="77777777" w:rsidR="00EA1FB1" w:rsidRDefault="00EA1FB1" w:rsidP="00EA1FB1"/>
    <w:p w14:paraId="32831D63" w14:textId="77777777" w:rsidR="00EA1FB1" w:rsidRDefault="00EA1FB1" w:rsidP="00EA1FB1"/>
    <w:p w14:paraId="6B0B2758" w14:textId="77777777" w:rsidR="00EA1FB1" w:rsidRDefault="00EA1FB1" w:rsidP="00EA1FB1"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color w:val="000000"/>
        </w:rPr>
        <w:t>Kind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Regards</w:t>
      </w:r>
      <w:proofErr w:type="spellEnd"/>
      <w:r>
        <w:rPr>
          <w:rFonts w:ascii="Arial" w:hAnsi="Arial" w:cs="Arial"/>
          <w:color w:val="000000"/>
        </w:rPr>
        <w:t>,</w:t>
      </w:r>
    </w:p>
    <w:tbl>
      <w:tblPr>
        <w:tblW w:w="72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1"/>
        <w:gridCol w:w="479"/>
      </w:tblGrid>
      <w:tr w:rsidR="00EA1FB1" w14:paraId="69D6E7BE" w14:textId="77777777" w:rsidTr="00EA1F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146A5" w14:textId="77777777" w:rsidR="00EA1FB1" w:rsidRDefault="00EA1FB1">
            <w:pPr>
              <w:rPr>
                <w:color w:val="33333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333333"/>
              </w:rPr>
              <w:t>Mariam</w:t>
            </w:r>
            <w:proofErr w:type="spellEnd"/>
            <w:r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333333"/>
              </w:rPr>
              <w:t>Mania</w:t>
            </w:r>
            <w:proofErr w:type="spellEnd"/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color w:val="333333"/>
              </w:rPr>
              <w:t>International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Projects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and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Bilateral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Mobility</w:t>
            </w:r>
            <w:proofErr w:type="spellEnd"/>
            <w:r>
              <w:rPr>
                <w:rFonts w:ascii="Arial" w:hAnsi="Arial" w:cs="Arial"/>
                <w:color w:val="333333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</w:rPr>
              <w:t>Manager</w:t>
            </w:r>
            <w:proofErr w:type="spellEnd"/>
          </w:p>
          <w:p w14:paraId="342FDC2B" w14:textId="02664F66" w:rsidR="00EA1FB1" w:rsidRDefault="00EA1FB1">
            <w:pPr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 wp14:anchorId="6C3EF806" wp14:editId="74755492">
                  <wp:extent cx="1435100" cy="1435100"/>
                  <wp:effectExtent l="0" t="0" r="0" b="0"/>
                  <wp:docPr id="378377055" name="Picture 5" descr="Europea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E2840" w14:textId="7FBF9451" w:rsidR="00EA1FB1" w:rsidRDefault="00EA1FB1">
            <w:pPr>
              <w:rPr>
                <w:color w:val="333333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22222"/>
              </w:rPr>
              <w:t>Tel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> +995 32 2 000171 (147)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</w:rPr>
              <w:t>Mob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> +995 577607378</w:t>
            </w:r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</w:rPr>
              <w:t>Add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</w:rPr>
              <w:t>Guramishvili</w:t>
            </w:r>
            <w:proofErr w:type="spellEnd"/>
            <w:r>
              <w:rPr>
                <w:rFonts w:ascii="Arial" w:hAnsi="Arial" w:cs="Arial"/>
                <w:color w:val="2222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</w:rPr>
              <w:t>ave</w:t>
            </w:r>
            <w:proofErr w:type="spellEnd"/>
            <w:r>
              <w:rPr>
                <w:rFonts w:ascii="Arial" w:hAnsi="Arial" w:cs="Arial"/>
                <w:color w:val="222222"/>
              </w:rPr>
              <w:t>. 76, 0141,</w:t>
            </w:r>
            <w:r w:rsidR="00335E86">
              <w:rPr>
                <w:rFonts w:ascii="Arial" w:hAnsi="Arial" w:cs="Arial"/>
                <w:color w:val="222222"/>
              </w:rPr>
              <w:t xml:space="preserve"> </w:t>
            </w:r>
            <w:r>
              <w:rPr>
                <w:rFonts w:ascii="Arial" w:hAnsi="Arial" w:cs="Arial"/>
                <w:color w:val="222222"/>
              </w:rPr>
              <w:t xml:space="preserve">Tbilisi, </w:t>
            </w:r>
            <w:proofErr w:type="spellStart"/>
            <w:r>
              <w:rPr>
                <w:rFonts w:ascii="Arial" w:hAnsi="Arial" w:cs="Arial"/>
                <w:color w:val="222222"/>
              </w:rPr>
              <w:t>Georgia</w:t>
            </w:r>
            <w:proofErr w:type="spellEnd"/>
            <w:r>
              <w:rPr>
                <w:rFonts w:ascii="Arial" w:hAnsi="Arial" w:cs="Arial"/>
                <w:color w:val="333333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</w:rPr>
              <w:t>Web</w:t>
            </w:r>
            <w:proofErr w:type="spellEnd"/>
            <w:r>
              <w:rPr>
                <w:rFonts w:ascii="Arial" w:hAnsi="Arial" w:cs="Arial"/>
                <w:b/>
                <w:bCs/>
                <w:color w:val="222222"/>
              </w:rPr>
              <w:t>:</w:t>
            </w:r>
            <w:r>
              <w:rPr>
                <w:rFonts w:ascii="Arial" w:hAnsi="Arial" w:cs="Arial"/>
                <w:color w:val="222222"/>
              </w:rPr>
              <w:t> </w:t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color w:val="1155CC"/>
                </w:rPr>
                <w:t>www.eu.edu.ge</w:t>
              </w:r>
            </w:hyperlink>
            <w:r>
              <w:rPr>
                <w:rFonts w:ascii="Arial" w:hAnsi="Arial" w:cs="Arial"/>
                <w:color w:val="222222"/>
              </w:rPr>
              <w:t> </w:t>
            </w:r>
          </w:p>
          <w:p w14:paraId="3EFAF5CB" w14:textId="352D59D8" w:rsidR="00EA1FB1" w:rsidRDefault="00EA1FB1">
            <w:pPr>
              <w:rPr>
                <w:color w:val="222222"/>
              </w:rPr>
            </w:pPr>
            <w:r>
              <w:rPr>
                <w:rFonts w:ascii="Arial" w:hAnsi="Arial" w:cs="Arial"/>
                <w:noProof/>
                <w:color w:val="1155CC"/>
              </w:rPr>
              <w:drawing>
                <wp:inline distT="0" distB="0" distL="0" distR="0" wp14:anchorId="46BDFC5C" wp14:editId="69973689">
                  <wp:extent cx="819150" cy="819150"/>
                  <wp:effectExtent l="0" t="0" r="0" b="0"/>
                  <wp:docPr id="1168319178" name="Picture 4" descr="Facebook">
                    <a:hlinkClick xmlns:a="http://schemas.openxmlformats.org/drawingml/2006/main" r:id="rId9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ce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155CC"/>
              </w:rPr>
              <w:drawing>
                <wp:inline distT="0" distB="0" distL="0" distR="0" wp14:anchorId="01872AC5" wp14:editId="389E830F">
                  <wp:extent cx="806450" cy="806450"/>
                  <wp:effectExtent l="0" t="0" r="0" b="0"/>
                  <wp:docPr id="25929983" name="Picture 3" descr="Twitter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wit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155CC"/>
              </w:rPr>
              <w:drawing>
                <wp:inline distT="0" distB="0" distL="0" distR="0" wp14:anchorId="398076C6" wp14:editId="6EFBDD6F">
                  <wp:extent cx="819150" cy="819150"/>
                  <wp:effectExtent l="0" t="0" r="0" b="0"/>
                  <wp:docPr id="1701527298" name="Picture 2" descr="YouTube">
                    <a:hlinkClick xmlns:a="http://schemas.openxmlformats.org/drawingml/2006/main" r:id="rId13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155CC"/>
              </w:rPr>
              <w:drawing>
                <wp:inline distT="0" distB="0" distL="0" distR="0" wp14:anchorId="10594E0B" wp14:editId="4A10756B">
                  <wp:extent cx="787400" cy="787400"/>
                  <wp:effectExtent l="0" t="0" r="0" b="0"/>
                  <wp:docPr id="1191685608" name="Picture 1" descr="YouTube">
                    <a:hlinkClick xmlns:a="http://schemas.openxmlformats.org/drawingml/2006/main" r:id="rId1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B43EB8" w14:textId="77777777" w:rsidR="00EA1FB1" w:rsidRDefault="00EA1FB1">
            <w:pPr>
              <w:rPr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t> </w:t>
            </w:r>
          </w:p>
        </w:tc>
      </w:tr>
      <w:tr w:rsidR="00EA1FB1" w14:paraId="2DAFF37E" w14:textId="77777777" w:rsidTr="00EA1F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54820" w14:textId="77777777" w:rsidR="00EA1FB1" w:rsidRDefault="00EA1FB1">
            <w:pPr>
              <w:jc w:val="right"/>
              <w:rPr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br/>
              <w:t> </w:t>
            </w:r>
          </w:p>
        </w:tc>
        <w:tc>
          <w:tcPr>
            <w:tcW w:w="0" w:type="auto"/>
            <w:vAlign w:val="center"/>
            <w:hideMark/>
          </w:tcPr>
          <w:p w14:paraId="382CE73D" w14:textId="77777777" w:rsidR="00EA1FB1" w:rsidRDefault="00EA1FB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21CE491" w14:textId="77777777" w:rsidR="00EA1FB1" w:rsidRDefault="00EA1FB1" w:rsidP="00EA1FB1"/>
    <w:p w14:paraId="7621D62C" w14:textId="77777777" w:rsidR="00803248" w:rsidRDefault="00803248"/>
    <w:sectPr w:rsidR="00803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B1"/>
    <w:rsid w:val="00335E86"/>
    <w:rsid w:val="005743B4"/>
    <w:rsid w:val="005F626D"/>
    <w:rsid w:val="00803248"/>
    <w:rsid w:val="008B016A"/>
    <w:rsid w:val="00EA1FB1"/>
    <w:rsid w:val="00F0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8DE86"/>
  <w15:chartTrackingRefBased/>
  <w15:docId w15:val="{8B264C9E-B904-48D9-A756-A0C96DE8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FB1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1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.edu.ge/" TargetMode="External"/><Relationship Id="rId13" Type="http://schemas.openxmlformats.org/officeDocument/2006/relationships/hyperlink" Target="https://www.youtube.com/channel/UC-vVya8FOwmT_yWgW1EjoS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s://eu.edu.ge/en" TargetMode="External"/><Relationship Id="rId11" Type="http://schemas.openxmlformats.org/officeDocument/2006/relationships/hyperlink" Target="https://twitter.com/European_Uni" TargetMode="External"/><Relationship Id="rId5" Type="http://schemas.openxmlformats.org/officeDocument/2006/relationships/hyperlink" Target="mailto:tatia.dolidze@eu.edu.ge" TargetMode="External"/><Relationship Id="rId15" Type="http://schemas.openxmlformats.org/officeDocument/2006/relationships/hyperlink" Target="https://www.instagram.com/europeanuniversity_eu/" TargetMode="External"/><Relationship Id="rId10" Type="http://schemas.openxmlformats.org/officeDocument/2006/relationships/image" Target="media/image2.jpeg"/><Relationship Id="rId4" Type="http://schemas.openxmlformats.org/officeDocument/2006/relationships/hyperlink" Target="mailto:international.office@eu.edu.ge" TargetMode="External"/><Relationship Id="rId9" Type="http://schemas.openxmlformats.org/officeDocument/2006/relationships/hyperlink" Target="https://www.facebook.com/esu.edu.ge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Zariņa</dc:creator>
  <cp:keywords/>
  <dc:description/>
  <cp:lastModifiedBy>Baiba Zariņa</cp:lastModifiedBy>
  <cp:revision>4</cp:revision>
  <dcterms:created xsi:type="dcterms:W3CDTF">2024-02-02T11:49:00Z</dcterms:created>
  <dcterms:modified xsi:type="dcterms:W3CDTF">2024-02-02T12:15:00Z</dcterms:modified>
</cp:coreProperties>
</file>