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0A89" w14:textId="77777777" w:rsidR="00ED753B" w:rsidRDefault="00ED753B" w:rsidP="00ED753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madam, sir,</w:t>
      </w:r>
    </w:p>
    <w:p w14:paraId="6191E616" w14:textId="77777777" w:rsidR="00ED753B" w:rsidRDefault="00ED753B" w:rsidP="00ED753B">
      <w:pPr>
        <w:rPr>
          <w:rFonts w:ascii="Arial" w:hAnsi="Arial" w:cs="Arial"/>
          <w:lang w:val="en-US"/>
        </w:rPr>
      </w:pPr>
    </w:p>
    <w:p w14:paraId="3534BC4D" w14:textId="77777777" w:rsidR="00ED753B" w:rsidRDefault="00ED753B" w:rsidP="00ED753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International experience enlarges the world of our students</w:t>
      </w:r>
    </w:p>
    <w:p w14:paraId="43289570" w14:textId="77777777" w:rsidR="00ED753B" w:rsidRDefault="00ED753B" w:rsidP="00ED753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By studying abroad or participating in international projects with Erasmus+, students improve their communication and intercultural skills. They acquire indispensable professional competences, soft </w:t>
      </w:r>
      <w:proofErr w:type="gramStart"/>
      <w:r>
        <w:rPr>
          <w:rFonts w:ascii="Arial" w:hAnsi="Arial" w:cs="Arial"/>
          <w:lang w:val="en-US"/>
        </w:rPr>
        <w:t>skills</w:t>
      </w:r>
      <w:proofErr w:type="gramEnd"/>
      <w:r>
        <w:rPr>
          <w:rFonts w:ascii="Arial" w:hAnsi="Arial" w:cs="Arial"/>
          <w:lang w:val="en-US"/>
        </w:rPr>
        <w:t xml:space="preserve"> and language skills. </w:t>
      </w:r>
      <w:proofErr w:type="gramStart"/>
      <w:r>
        <w:rPr>
          <w:rFonts w:ascii="Arial" w:hAnsi="Arial" w:cs="Arial"/>
          <w:lang w:val="en-US"/>
        </w:rPr>
        <w:t>In order to</w:t>
      </w:r>
      <w:proofErr w:type="gramEnd"/>
      <w:r>
        <w:rPr>
          <w:rFonts w:ascii="Arial" w:hAnsi="Arial" w:cs="Arial"/>
          <w:lang w:val="en-US"/>
        </w:rPr>
        <w:t xml:space="preserve"> build up our international network for international internships for our students, we are looking for VET-schools in your country that, like us, offers education in the field of:</w:t>
      </w:r>
    </w:p>
    <w:p w14:paraId="06F9BDC3" w14:textId="77777777" w:rsidR="00ED753B" w:rsidRDefault="00ED753B" w:rsidP="00ED753B">
      <w:pPr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technology and mobile</w:t>
      </w:r>
    </w:p>
    <w:p w14:paraId="35F18DAD" w14:textId="77777777" w:rsidR="00ED753B" w:rsidRDefault="00ED753B" w:rsidP="00ED753B">
      <w:pPr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care and welfare</w:t>
      </w:r>
    </w:p>
    <w:p w14:paraId="0ED4E34B" w14:textId="77777777" w:rsidR="00ED753B" w:rsidRDefault="00ED753B" w:rsidP="00ED753B">
      <w:pPr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economics and trade and/or </w:t>
      </w:r>
    </w:p>
    <w:p w14:paraId="182065A0" w14:textId="77777777" w:rsidR="00ED753B" w:rsidRDefault="00ED753B" w:rsidP="00ED753B">
      <w:pPr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creative industry (such as media, ICT, fashion e.g.)</w:t>
      </w:r>
    </w:p>
    <w:p w14:paraId="2DE77980" w14:textId="77777777" w:rsidR="00ED753B" w:rsidRDefault="00ED753B" w:rsidP="00ED753B">
      <w:pPr>
        <w:rPr>
          <w:rFonts w:ascii="Arial" w:hAnsi="Arial" w:cs="Arial"/>
          <w:lang w:val="en-US"/>
        </w:rPr>
      </w:pPr>
    </w:p>
    <w:p w14:paraId="242CFD31" w14:textId="77777777" w:rsidR="00ED753B" w:rsidRDefault="00ED753B" w:rsidP="00ED753B">
      <w:pPr>
        <w:rPr>
          <w:rFonts w:ascii="Arial" w:hAnsi="Arial" w:cs="Arial"/>
          <w:lang w:val="en-US"/>
        </w:rPr>
      </w:pPr>
    </w:p>
    <w:p w14:paraId="6CFA0489" w14:textId="0AACC4EC" w:rsidR="00ED753B" w:rsidRDefault="00ED753B" w:rsidP="00ED753B">
      <w:pPr>
        <w:rPr>
          <w:rFonts w:ascii="Arial" w:hAnsi="Arial" w:cs="Arial"/>
          <w:lang w:val="en-US"/>
        </w:rPr>
      </w:pPr>
      <w:r>
        <w:rPr>
          <w:lang w:val="en-US"/>
        </w:rPr>
        <w:t> 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70703B34" wp14:editId="230ED276">
            <wp:extent cx="1647825" cy="504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C9C1F7F" wp14:editId="5ECEF22C">
            <wp:extent cx="1590675" cy="419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DD67" w14:textId="77777777" w:rsidR="00ED753B" w:rsidRDefault="00ED753B" w:rsidP="00ED753B">
      <w:pPr>
        <w:rPr>
          <w:rFonts w:ascii="Arial" w:hAnsi="Arial" w:cs="Arial"/>
          <w:lang w:val="en-US"/>
        </w:rPr>
      </w:pPr>
    </w:p>
    <w:p w14:paraId="0D1685F9" w14:textId="77777777" w:rsidR="00ED753B" w:rsidRDefault="00ED753B" w:rsidP="00ED753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List of VET-schools (Vocational Educational Training)</w:t>
      </w:r>
    </w:p>
    <w:p w14:paraId="341E54DC" w14:textId="77777777" w:rsidR="00ED753B" w:rsidRDefault="00ED753B" w:rsidP="00ED753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 working together as VET-providers in the field of international internships for our students in the professional field, we can mutually offer our students an increased range of companies.</w:t>
      </w:r>
    </w:p>
    <w:p w14:paraId="0AAA46A1" w14:textId="77777777" w:rsidR="00ED753B" w:rsidRDefault="00ED753B" w:rsidP="00ED753B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FF0000"/>
          <w:lang w:val="en-US"/>
        </w:rPr>
        <w:t>@</w:t>
      </w:r>
      <w:r>
        <w:rPr>
          <w:rFonts w:ascii="Arial" w:hAnsi="Arial" w:cs="Arial"/>
          <w:lang w:val="en-US"/>
        </w:rPr>
        <w:t xml:space="preserve"> Would you be so kind as to provide us with a list that includes the above-mentioned schools?</w:t>
      </w:r>
    </w:p>
    <w:p w14:paraId="416445A3" w14:textId="77777777" w:rsidR="00ED753B" w:rsidRDefault="00ED753B" w:rsidP="00ED753B">
      <w:pPr>
        <w:rPr>
          <w:rFonts w:ascii="Arial" w:hAnsi="Arial" w:cs="Arial"/>
          <w:lang w:val="en-US"/>
        </w:rPr>
      </w:pPr>
    </w:p>
    <w:p w14:paraId="3ED04C11" w14:textId="77777777" w:rsidR="00ED753B" w:rsidRDefault="00ED753B" w:rsidP="00ED753B">
      <w:pPr>
        <w:rPr>
          <w:rFonts w:ascii="Arial" w:hAnsi="Arial" w:cs="Arial"/>
          <w:lang w:val="en-US"/>
        </w:rPr>
      </w:pPr>
    </w:p>
    <w:p w14:paraId="5802F773" w14:textId="77777777" w:rsidR="00ED753B" w:rsidRDefault="00ED753B" w:rsidP="00ED753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Thanks a lot!</w:t>
      </w:r>
    </w:p>
    <w:p w14:paraId="04DBD75D" w14:textId="77777777" w:rsidR="00ED753B" w:rsidRDefault="00ED753B" w:rsidP="00ED753B">
      <w:pPr>
        <w:rPr>
          <w:rFonts w:ascii="Arial" w:hAnsi="Arial" w:cs="Arial"/>
          <w:lang w:val="en-US"/>
        </w:rPr>
      </w:pPr>
    </w:p>
    <w:p w14:paraId="00E1C36F" w14:textId="77777777" w:rsidR="00ED753B" w:rsidRDefault="00ED753B" w:rsidP="00ED753B">
      <w:pPr>
        <w:rPr>
          <w:lang w:val="en-US"/>
        </w:rPr>
      </w:pPr>
      <w:r>
        <w:rPr>
          <w:rFonts w:ascii="Arial" w:hAnsi="Arial" w:cs="Arial"/>
          <w:lang w:val="en-US"/>
        </w:rPr>
        <w:t>With kind regards,</w:t>
      </w:r>
    </w:p>
    <w:p w14:paraId="70133916" w14:textId="77777777" w:rsidR="00ED753B" w:rsidRDefault="00ED753B" w:rsidP="00ED753B">
      <w:pPr>
        <w:rPr>
          <w:rFonts w:ascii="Arial" w:hAnsi="Arial" w:cs="Arial"/>
          <w:lang w:val="en-US"/>
        </w:rPr>
      </w:pPr>
    </w:p>
    <w:p w14:paraId="2C81F0F0" w14:textId="77777777" w:rsidR="00ED753B" w:rsidRDefault="00ED753B" w:rsidP="00ED753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Mrs. Ria van Helden | </w:t>
      </w:r>
    </w:p>
    <w:p w14:paraId="1004F471" w14:textId="77777777" w:rsidR="00ED753B" w:rsidRDefault="00ED753B" w:rsidP="00ED753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Project leader Erasmus+ KA1</w:t>
      </w:r>
    </w:p>
    <w:p w14:paraId="292250F1" w14:textId="77777777" w:rsidR="00ED753B" w:rsidRDefault="00ED753B" w:rsidP="00ED753B">
      <w:pPr>
        <w:rPr>
          <w:rFonts w:ascii="Arial" w:hAnsi="Arial" w:cs="Arial"/>
          <w:lang w:val="nl-NL"/>
        </w:rPr>
      </w:pPr>
    </w:p>
    <w:p w14:paraId="248808BE" w14:textId="77777777" w:rsidR="00ED753B" w:rsidRDefault="00ED753B" w:rsidP="00ED753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Aventus</w:t>
      </w:r>
      <w:r>
        <w:rPr>
          <w:rFonts w:ascii="Arial" w:hAnsi="Arial" w:cs="Arial"/>
          <w:lang w:val="nl-NL"/>
        </w:rPr>
        <w:br/>
        <w:t>Laan van de Mensenrechten 500 | Apeldoorn</w:t>
      </w:r>
    </w:p>
    <w:p w14:paraId="11C416AD" w14:textId="77777777" w:rsidR="00ED753B" w:rsidRDefault="00ED753B" w:rsidP="00ED753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The Netherlands</w:t>
      </w:r>
      <w:r>
        <w:rPr>
          <w:rFonts w:ascii="Arial" w:hAnsi="Arial" w:cs="Arial"/>
          <w:lang w:val="nl-NL"/>
        </w:rPr>
        <w:br/>
        <w:t xml:space="preserve">+ 31(0) 88-2836510 | (0)6-20544940 </w:t>
      </w:r>
    </w:p>
    <w:p w14:paraId="2AA6A06C" w14:textId="77777777" w:rsidR="00ED753B" w:rsidRDefault="00ED753B" w:rsidP="00ED753B">
      <w:pPr>
        <w:rPr>
          <w:rFonts w:ascii="Arial" w:hAnsi="Arial" w:cs="Arial"/>
          <w:lang w:val="en-US"/>
        </w:rPr>
      </w:pPr>
      <w:hyperlink r:id="rId9" w:history="1">
        <w:r>
          <w:rPr>
            <w:rStyle w:val="Hyperlink"/>
            <w:rFonts w:ascii="Arial" w:hAnsi="Arial" w:cs="Arial"/>
            <w:lang w:val="en-US"/>
          </w:rPr>
          <w:t>www.aventus.nl</w:t>
        </w:r>
      </w:hyperlink>
    </w:p>
    <w:p w14:paraId="55652434" w14:textId="7B4550E0" w:rsidR="00ED753B" w:rsidRDefault="00ED753B" w:rsidP="00ED753B">
      <w:pPr>
        <w:rPr>
          <w:lang w:val="nl-NL" w:eastAsia="nl-NL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noProof/>
          <w:lang w:val="nl-NL" w:eastAsia="nl-NL"/>
        </w:rPr>
        <w:drawing>
          <wp:inline distT="0" distB="0" distL="0" distR="0" wp14:anchorId="2C710A4E" wp14:editId="6C7262CD">
            <wp:extent cx="17811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37D0" w14:textId="77777777" w:rsidR="00F435D4" w:rsidRDefault="00F435D4"/>
    <w:sectPr w:rsidR="00F435D4" w:rsidSect="00902FE8">
      <w:pgSz w:w="11906" w:h="16838" w:code="9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36D"/>
    <w:multiLevelType w:val="hybridMultilevel"/>
    <w:tmpl w:val="D5EA0CE4"/>
    <w:lvl w:ilvl="0" w:tplc="3AF677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266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3B"/>
    <w:rsid w:val="00902FE8"/>
    <w:rsid w:val="00ED753B"/>
    <w:rsid w:val="00F4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CBD6"/>
  <w15:chartTrackingRefBased/>
  <w15:docId w15:val="{96B2D83E-73A6-40D0-8667-5595566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5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8DE32.6F3C18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8DE32.6F3C1810" TargetMode="External"/><Relationship Id="rId11" Type="http://schemas.openxmlformats.org/officeDocument/2006/relationships/image" Target="cid:image009.png@01D8DE32.6F3C181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ventu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Miķelsone</dc:creator>
  <cp:keywords/>
  <dc:description/>
  <cp:lastModifiedBy>Paula Miķelsone</cp:lastModifiedBy>
  <cp:revision>1</cp:revision>
  <dcterms:created xsi:type="dcterms:W3CDTF">2022-10-17T13:18:00Z</dcterms:created>
  <dcterms:modified xsi:type="dcterms:W3CDTF">2022-10-17T13:19:00Z</dcterms:modified>
</cp:coreProperties>
</file>